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EC" w:rsidRPr="00266F65" w:rsidRDefault="006C5CEC" w:rsidP="00266F65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F65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ЕКОНОМІЧНИЙ УНІВЕРСИТЕТ </w:t>
      </w:r>
    </w:p>
    <w:p w:rsidR="006C5CEC" w:rsidRPr="00266F65" w:rsidRDefault="006C5CEC" w:rsidP="00266F65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F65">
        <w:rPr>
          <w:rFonts w:ascii="Times New Roman" w:hAnsi="Times New Roman"/>
          <w:b/>
          <w:sz w:val="28"/>
          <w:szCs w:val="28"/>
          <w:lang w:val="uk-UA"/>
        </w:rPr>
        <w:t>ІМЕНІ СЕМЕНА КУЗНЕЦЯ</w:t>
      </w:r>
    </w:p>
    <w:p w:rsidR="006C5CEC" w:rsidRPr="00266F65" w:rsidRDefault="006C5CEC" w:rsidP="008C0803">
      <w:pPr>
        <w:jc w:val="center"/>
        <w:rPr>
          <w:lang w:val="uk-UA"/>
        </w:rPr>
      </w:pPr>
      <w:r w:rsidRPr="00266F65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18.25pt">
            <v:imagedata r:id="rId5" o:title=""/>
          </v:shape>
        </w:pict>
      </w:r>
    </w:p>
    <w:p w:rsidR="006C5CEC" w:rsidRPr="0046658A" w:rsidRDefault="006C5CEC" w:rsidP="0046658A">
      <w:pPr>
        <w:spacing w:after="0" w:line="288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  <w:lang w:val="uk-UA"/>
        </w:rPr>
      </w:pPr>
      <w:r w:rsidRPr="0046658A">
        <w:rPr>
          <w:rFonts w:ascii="Times New Roman" w:hAnsi="Times New Roman"/>
          <w:b/>
          <w:i/>
          <w:color w:val="0000FF"/>
          <w:sz w:val="32"/>
          <w:szCs w:val="32"/>
          <w:lang w:val="uk-UA"/>
        </w:rPr>
        <w:t xml:space="preserve">24 квітня 2021 року </w:t>
      </w:r>
      <w:r w:rsidRPr="0046658A">
        <w:rPr>
          <w:rFonts w:ascii="Times New Roman" w:hAnsi="Times New Roman"/>
          <w:b/>
          <w:i/>
          <w:color w:val="0000FF"/>
          <w:sz w:val="32"/>
          <w:szCs w:val="32"/>
        </w:rPr>
        <w:t xml:space="preserve">о 15.00 </w:t>
      </w:r>
    </w:p>
    <w:p w:rsidR="006C5CEC" w:rsidRPr="0046658A" w:rsidRDefault="006C5CEC" w:rsidP="0046658A">
      <w:pPr>
        <w:spacing w:after="0" w:line="288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6658A">
        <w:rPr>
          <w:rFonts w:ascii="Times New Roman" w:hAnsi="Times New Roman"/>
          <w:b/>
          <w:sz w:val="32"/>
          <w:szCs w:val="32"/>
          <w:lang w:val="uk-UA"/>
        </w:rPr>
        <w:t>Кафедра правового регулювання економіки</w:t>
      </w:r>
    </w:p>
    <w:p w:rsidR="006C5CEC" w:rsidRPr="00A900CB" w:rsidRDefault="006C5CEC" w:rsidP="0046658A">
      <w:pPr>
        <w:spacing w:after="0" w:line="288" w:lineRule="auto"/>
        <w:jc w:val="center"/>
        <w:rPr>
          <w:rFonts w:ascii="Times New Roman" w:hAnsi="Times New Roman"/>
          <w:b/>
          <w:i/>
          <w:color w:val="339966"/>
          <w:sz w:val="32"/>
          <w:szCs w:val="32"/>
          <w:lang w:val="uk-UA"/>
        </w:rPr>
      </w:pPr>
      <w:r w:rsidRPr="00A900CB">
        <w:rPr>
          <w:rFonts w:ascii="Times New Roman" w:hAnsi="Times New Roman"/>
          <w:b/>
          <w:i/>
          <w:color w:val="339966"/>
          <w:sz w:val="32"/>
          <w:szCs w:val="32"/>
          <w:lang w:val="uk-UA"/>
        </w:rPr>
        <w:t>ПРОВОДИТЬ ОНЛАЙН ВЕБІНАР</w:t>
      </w:r>
    </w:p>
    <w:p w:rsidR="006C5CEC" w:rsidRPr="001F717C" w:rsidRDefault="006C5CEC" w:rsidP="0046658A">
      <w:pPr>
        <w:spacing w:after="0" w:line="288" w:lineRule="auto"/>
        <w:jc w:val="center"/>
        <w:rPr>
          <w:rFonts w:ascii="Times New Roman" w:hAnsi="Times New Roman"/>
          <w:b/>
          <w:color w:val="0000FF"/>
          <w:sz w:val="36"/>
          <w:szCs w:val="36"/>
          <w:lang w:val="uk-UA"/>
        </w:rPr>
      </w:pPr>
      <w:r w:rsidRPr="001F717C">
        <w:rPr>
          <w:rFonts w:ascii="Times New Roman" w:hAnsi="Times New Roman"/>
          <w:b/>
          <w:color w:val="0000FF"/>
          <w:sz w:val="36"/>
          <w:szCs w:val="36"/>
          <w:lang w:val="uk-UA"/>
        </w:rPr>
        <w:t>на тему: «Питання-відповідь»</w:t>
      </w:r>
    </w:p>
    <w:p w:rsidR="006C5CEC" w:rsidRPr="0046658A" w:rsidRDefault="006C5CEC" w:rsidP="0046658A">
      <w:pPr>
        <w:spacing w:after="0" w:line="288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46658A">
        <w:rPr>
          <w:rFonts w:ascii="Times New Roman" w:hAnsi="Times New Roman"/>
          <w:b/>
          <w:i/>
          <w:sz w:val="32"/>
          <w:szCs w:val="32"/>
          <w:lang w:val="uk-UA"/>
        </w:rPr>
        <w:t>для абітурієнтів та їх батьків.</w:t>
      </w:r>
    </w:p>
    <w:p w:rsidR="006C5CEC" w:rsidRPr="0046658A" w:rsidRDefault="006C5CEC" w:rsidP="0046658A">
      <w:pPr>
        <w:spacing w:after="0" w:line="288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 xml:space="preserve">Захід буде проведено </w:t>
      </w:r>
      <w:r>
        <w:rPr>
          <w:rFonts w:ascii="Times New Roman" w:hAnsi="Times New Roman"/>
          <w:i/>
          <w:color w:val="0000FF"/>
          <w:sz w:val="32"/>
          <w:szCs w:val="32"/>
          <w:lang w:val="uk-UA"/>
        </w:rPr>
        <w:t>за допомогою</w:t>
      </w: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 xml:space="preserve"> платформ</w:t>
      </w:r>
      <w:r>
        <w:rPr>
          <w:rFonts w:ascii="Times New Roman" w:hAnsi="Times New Roman"/>
          <w:i/>
          <w:color w:val="0000FF"/>
          <w:sz w:val="32"/>
          <w:szCs w:val="32"/>
          <w:lang w:val="uk-UA"/>
        </w:rPr>
        <w:t>и</w:t>
      </w: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 xml:space="preserve"> </w:t>
      </w:r>
      <w:r w:rsidRPr="0046658A">
        <w:rPr>
          <w:rFonts w:ascii="Times New Roman" w:hAnsi="Times New Roman"/>
          <w:i/>
          <w:color w:val="0000FF"/>
          <w:sz w:val="32"/>
          <w:szCs w:val="32"/>
          <w:lang w:val="el-GR"/>
        </w:rPr>
        <w:t>Ζο</w:t>
      </w:r>
      <w:r w:rsidRPr="0046658A">
        <w:rPr>
          <w:rFonts w:ascii="Times New Roman" w:hAnsi="Times New Roman"/>
          <w:i/>
          <w:color w:val="0000FF"/>
          <w:sz w:val="32"/>
          <w:szCs w:val="32"/>
          <w:lang w:val="en-US"/>
        </w:rPr>
        <w:t>om</w:t>
      </w:r>
      <w:r w:rsidRPr="0046658A">
        <w:rPr>
          <w:rFonts w:ascii="Times New Roman" w:hAnsi="Times New Roman"/>
          <w:i/>
          <w:color w:val="0000FF"/>
          <w:sz w:val="32"/>
          <w:szCs w:val="32"/>
        </w:rPr>
        <w:t xml:space="preserve"> за посиланням:</w:t>
      </w:r>
    </w:p>
    <w:p w:rsidR="006C5CEC" w:rsidRPr="0046658A" w:rsidRDefault="006C5CEC" w:rsidP="0046658A">
      <w:pPr>
        <w:spacing w:after="0" w:line="288" w:lineRule="auto"/>
        <w:jc w:val="center"/>
        <w:rPr>
          <w:rFonts w:ascii="Times New Roman" w:hAnsi="Times New Roman"/>
          <w:i/>
          <w:color w:val="0000FF"/>
          <w:sz w:val="32"/>
          <w:szCs w:val="32"/>
          <w:lang w:val="uk-UA"/>
        </w:rPr>
      </w:pP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>І</w:t>
      </w:r>
      <w:r w:rsidRPr="0046658A">
        <w:rPr>
          <w:rFonts w:ascii="Times New Roman" w:hAnsi="Times New Roman"/>
          <w:i/>
          <w:color w:val="0000FF"/>
          <w:sz w:val="32"/>
          <w:szCs w:val="32"/>
        </w:rPr>
        <w:t>дентиф</w:t>
      </w: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>і</w:t>
      </w:r>
      <w:r w:rsidRPr="0046658A">
        <w:rPr>
          <w:rFonts w:ascii="Times New Roman" w:hAnsi="Times New Roman"/>
          <w:i/>
          <w:color w:val="0000FF"/>
          <w:sz w:val="32"/>
          <w:szCs w:val="32"/>
        </w:rPr>
        <w:t>катор конференц</w:t>
      </w: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>ії</w:t>
      </w:r>
      <w:r w:rsidRPr="0046658A">
        <w:rPr>
          <w:rFonts w:ascii="Times New Roman" w:hAnsi="Times New Roman"/>
          <w:i/>
          <w:color w:val="0000FF"/>
          <w:sz w:val="32"/>
          <w:szCs w:val="32"/>
        </w:rPr>
        <w:t xml:space="preserve">: </w:t>
      </w: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>624 617 2869</w:t>
      </w:r>
    </w:p>
    <w:p w:rsidR="006C5CEC" w:rsidRPr="0046658A" w:rsidRDefault="006C5CEC" w:rsidP="0046658A">
      <w:pPr>
        <w:spacing w:after="0" w:line="288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>пароль</w:t>
      </w:r>
      <w:r w:rsidRPr="0046658A">
        <w:rPr>
          <w:rFonts w:ascii="Times New Roman" w:hAnsi="Times New Roman"/>
          <w:i/>
          <w:color w:val="0000FF"/>
          <w:sz w:val="32"/>
          <w:szCs w:val="32"/>
        </w:rPr>
        <w:t>:</w:t>
      </w:r>
      <w:r w:rsidRPr="0046658A">
        <w:rPr>
          <w:rFonts w:ascii="Times New Roman" w:hAnsi="Times New Roman"/>
          <w:i/>
          <w:color w:val="0000FF"/>
          <w:sz w:val="32"/>
          <w:szCs w:val="32"/>
          <w:lang w:val="uk-UA"/>
        </w:rPr>
        <w:t>7SFLLa</w:t>
      </w:r>
    </w:p>
    <w:p w:rsidR="006C5CEC" w:rsidRPr="0046658A" w:rsidRDefault="006C5CEC" w:rsidP="001F717C">
      <w:pPr>
        <w:spacing w:after="0" w:line="288" w:lineRule="auto"/>
        <w:jc w:val="both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46658A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Запрошуємо приєднатися усіх бажаючих до заходу, де ви дізнаєтесь багато корисної інформації, а саме</w:t>
      </w: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:</w:t>
      </w:r>
    </w:p>
    <w:p w:rsidR="006C5CEC" w:rsidRPr="0046658A" w:rsidRDefault="006C5CEC" w:rsidP="001F717C">
      <w:pPr>
        <w:spacing w:after="0" w:line="288" w:lineRule="auto"/>
        <w:ind w:firstLine="540"/>
        <w:jc w:val="both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●</w:t>
      </w:r>
      <w:r w:rsidRPr="0046658A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переваги навчання за освітньою програмою «Правове регулювання економіки»</w:t>
      </w:r>
    </w:p>
    <w:p w:rsidR="006C5CEC" w:rsidRPr="0046658A" w:rsidRDefault="006C5CEC" w:rsidP="001F717C">
      <w:pPr>
        <w:spacing w:after="0" w:line="288" w:lineRule="auto"/>
        <w:ind w:firstLine="540"/>
        <w:jc w:val="both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●</w:t>
      </w:r>
      <w:r w:rsidRPr="0046658A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як проходить навчання в університеті</w:t>
      </w:r>
    </w:p>
    <w:p w:rsidR="006C5CEC" w:rsidRPr="0046658A" w:rsidRDefault="006C5CEC" w:rsidP="001F717C">
      <w:pPr>
        <w:spacing w:after="0" w:line="288" w:lineRule="auto"/>
        <w:ind w:firstLine="540"/>
        <w:jc w:val="both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●</w:t>
      </w:r>
      <w:r w:rsidRPr="0046658A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інформацію щодо Вступу 2021</w:t>
      </w:r>
    </w:p>
    <w:p w:rsidR="006C5CEC" w:rsidRDefault="006C5CEC" w:rsidP="001F717C">
      <w:pPr>
        <w:spacing w:after="0" w:line="288" w:lineRule="auto"/>
        <w:ind w:firstLine="540"/>
        <w:jc w:val="both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●</w:t>
      </w:r>
      <w:r w:rsidRPr="0046658A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та отримаєте відповіді на всі запитання, що хвилюють абітурієнтів та їх батьків.</w:t>
      </w:r>
    </w:p>
    <w:p w:rsidR="006C5CEC" w:rsidRDefault="006C5CEC" w:rsidP="001F717C">
      <w:pPr>
        <w:spacing w:after="0" w:line="288" w:lineRule="auto"/>
        <w:ind w:firstLine="540"/>
        <w:jc w:val="both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</w:p>
    <w:p w:rsidR="006C5CEC" w:rsidRPr="0046658A" w:rsidRDefault="006C5CEC" w:rsidP="001F717C">
      <w:pPr>
        <w:spacing w:after="0" w:line="288" w:lineRule="auto"/>
        <w:ind w:firstLine="540"/>
        <w:jc w:val="both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Запрошуємо долучитися усіх бажаючих.</w:t>
      </w:r>
    </w:p>
    <w:sectPr w:rsidR="006C5CEC" w:rsidRPr="0046658A" w:rsidSect="001F71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536"/>
    <w:multiLevelType w:val="hybridMultilevel"/>
    <w:tmpl w:val="412CC30E"/>
    <w:lvl w:ilvl="0" w:tplc="DC962978">
      <w:start w:val="2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EF2EC2"/>
    <w:multiLevelType w:val="hybridMultilevel"/>
    <w:tmpl w:val="F9B400F6"/>
    <w:lvl w:ilvl="0" w:tplc="DC962978">
      <w:start w:val="2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F843472"/>
    <w:multiLevelType w:val="hybridMultilevel"/>
    <w:tmpl w:val="7C8EDA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E047E44"/>
    <w:multiLevelType w:val="hybridMultilevel"/>
    <w:tmpl w:val="5EE4DAA8"/>
    <w:lvl w:ilvl="0" w:tplc="DC96297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A55EB"/>
    <w:multiLevelType w:val="hybridMultilevel"/>
    <w:tmpl w:val="CA0E34D2"/>
    <w:lvl w:ilvl="0" w:tplc="DC962978">
      <w:start w:val="2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A4363FE"/>
    <w:multiLevelType w:val="hybridMultilevel"/>
    <w:tmpl w:val="C7E64AA8"/>
    <w:lvl w:ilvl="0" w:tplc="DC962978">
      <w:start w:val="2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92A"/>
    <w:rsid w:val="000713FA"/>
    <w:rsid w:val="000A61EA"/>
    <w:rsid w:val="000D6CAE"/>
    <w:rsid w:val="00102C72"/>
    <w:rsid w:val="00130F44"/>
    <w:rsid w:val="00153B90"/>
    <w:rsid w:val="001A69F2"/>
    <w:rsid w:val="001E1712"/>
    <w:rsid w:val="001F717C"/>
    <w:rsid w:val="00254EE2"/>
    <w:rsid w:val="00255D6B"/>
    <w:rsid w:val="00256319"/>
    <w:rsid w:val="00266F65"/>
    <w:rsid w:val="002A1765"/>
    <w:rsid w:val="002D37EB"/>
    <w:rsid w:val="00370478"/>
    <w:rsid w:val="003D5806"/>
    <w:rsid w:val="0046658A"/>
    <w:rsid w:val="00501933"/>
    <w:rsid w:val="00575FD2"/>
    <w:rsid w:val="005D4434"/>
    <w:rsid w:val="00617F3F"/>
    <w:rsid w:val="006246E1"/>
    <w:rsid w:val="00631D93"/>
    <w:rsid w:val="006A5614"/>
    <w:rsid w:val="006C5CEC"/>
    <w:rsid w:val="00740ABA"/>
    <w:rsid w:val="00745797"/>
    <w:rsid w:val="00810996"/>
    <w:rsid w:val="00864004"/>
    <w:rsid w:val="00897D26"/>
    <w:rsid w:val="008C0803"/>
    <w:rsid w:val="008F0336"/>
    <w:rsid w:val="00923E22"/>
    <w:rsid w:val="00946553"/>
    <w:rsid w:val="00954703"/>
    <w:rsid w:val="0096192A"/>
    <w:rsid w:val="009B5F9E"/>
    <w:rsid w:val="00A36BAD"/>
    <w:rsid w:val="00A900CB"/>
    <w:rsid w:val="00AD2274"/>
    <w:rsid w:val="00BC5E67"/>
    <w:rsid w:val="00CC3DCF"/>
    <w:rsid w:val="00CF50A0"/>
    <w:rsid w:val="00DC7D06"/>
    <w:rsid w:val="00E14669"/>
    <w:rsid w:val="00E72CCC"/>
    <w:rsid w:val="00E97F82"/>
    <w:rsid w:val="00F6380A"/>
    <w:rsid w:val="00F70118"/>
    <w:rsid w:val="00F81F3A"/>
    <w:rsid w:val="00FA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8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C0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C080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C0803"/>
    <w:rPr>
      <w:rFonts w:cs="Times New Roman"/>
      <w:color w:val="0000FF"/>
      <w:u w:val="single"/>
    </w:rPr>
  </w:style>
  <w:style w:type="character" w:customStyle="1" w:styleId="docdata">
    <w:name w:val="docdata"/>
    <w:aliases w:val="docy,v5,2338,baiaagaaboqcaaadaquaaaup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501933"/>
    <w:rPr>
      <w:rFonts w:cs="Times New Roman"/>
    </w:rPr>
  </w:style>
  <w:style w:type="paragraph" w:customStyle="1" w:styleId="3570">
    <w:name w:val="3570"/>
    <w:aliases w:val="baiaagaaboqcaaad0qkaaaxfc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23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634">
    <w:name w:val="5634"/>
    <w:aliases w:val="baiaagaaboqcaaad4reaaaxv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23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105</Words>
  <Characters>603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19</cp:revision>
  <dcterms:created xsi:type="dcterms:W3CDTF">2021-04-05T15:46:00Z</dcterms:created>
  <dcterms:modified xsi:type="dcterms:W3CDTF">2021-04-20T11:59:00Z</dcterms:modified>
</cp:coreProperties>
</file>